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89" w:rsidRDefault="00561C8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C89" w:rsidRPr="00561C89" w:rsidRDefault="00561C8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1C89">
        <w:rPr>
          <w:rFonts w:ascii="Arial" w:hAnsi="Arial" w:cs="Arial"/>
          <w:b/>
          <w:sz w:val="28"/>
          <w:szCs w:val="28"/>
        </w:rPr>
        <w:t>Formularz zgłoszeniowy</w:t>
      </w:r>
    </w:p>
    <w:p w:rsidR="00561C89" w:rsidRDefault="00561C8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C89" w:rsidRDefault="00561C8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C89" w:rsidRPr="00561C89" w:rsidRDefault="00561C8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C89">
        <w:rPr>
          <w:rFonts w:ascii="Arial" w:hAnsi="Arial" w:cs="Arial"/>
          <w:b/>
          <w:sz w:val="24"/>
          <w:szCs w:val="24"/>
        </w:rPr>
        <w:t xml:space="preserve">Spotkanie promocyjne wspierające proces konsultacji społecznych projektów planów przeciwdziałania skutkom suszy regionów wodnych: Małej Wisły, Górnej Odry oraz </w:t>
      </w:r>
      <w:proofErr w:type="spellStart"/>
      <w:r w:rsidRPr="00561C89">
        <w:rPr>
          <w:rFonts w:ascii="Arial" w:hAnsi="Arial" w:cs="Arial"/>
          <w:b/>
          <w:sz w:val="24"/>
          <w:szCs w:val="24"/>
        </w:rPr>
        <w:t>Czadeczki</w:t>
      </w:r>
      <w:proofErr w:type="spellEnd"/>
    </w:p>
    <w:p w:rsidR="00561C89" w:rsidRDefault="00561C89" w:rsidP="00561C89"/>
    <w:tbl>
      <w:tblPr>
        <w:tblW w:w="5000" w:type="pct"/>
        <w:tblLook w:val="0000"/>
      </w:tblPr>
      <w:tblGrid>
        <w:gridCol w:w="3216"/>
        <w:gridCol w:w="6072"/>
      </w:tblGrid>
      <w:tr w:rsidR="00D2549D" w:rsidRPr="00577D69" w:rsidTr="00561C89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549D" w:rsidRPr="00577D69" w:rsidRDefault="00D2549D" w:rsidP="00561C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561C89"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</w:tc>
      </w:tr>
      <w:tr w:rsidR="00D2549D" w:rsidRPr="00577D69" w:rsidTr="00561C89">
        <w:trPr>
          <w:trHeight w:val="976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49D" w:rsidRDefault="00561C89" w:rsidP="00C9380E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i miejsce </w:t>
            </w:r>
            <w:r w:rsidR="00D2549D">
              <w:rPr>
                <w:rFonts w:ascii="Arial" w:hAnsi="Arial" w:cs="Arial"/>
                <w:b/>
                <w:sz w:val="20"/>
                <w:szCs w:val="20"/>
              </w:rPr>
              <w:t>spotkania</w:t>
            </w:r>
          </w:p>
          <w:p w:rsidR="00561C89" w:rsidRPr="00561C89" w:rsidRDefault="00561C89" w:rsidP="00561C8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61C89">
              <w:rPr>
                <w:rFonts w:ascii="Arial" w:hAnsi="Arial" w:cs="Arial"/>
                <w:i/>
                <w:sz w:val="20"/>
                <w:szCs w:val="20"/>
              </w:rPr>
              <w:t>(proszę zaznaczyć</w:t>
            </w:r>
            <w:r w:rsidR="00B022A9">
              <w:t xml:space="preserve"> </w:t>
            </w:r>
            <w:sdt>
              <w:sdtPr>
                <w:id w:val="1309216528"/>
              </w:sdtPr>
              <w:sdtContent>
                <w:r w:rsidR="00B022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22A9">
              <w:br/>
            </w:r>
            <w:r w:rsidRPr="00561C89">
              <w:rPr>
                <w:rFonts w:ascii="Arial" w:hAnsi="Arial" w:cs="Arial"/>
                <w:i/>
                <w:sz w:val="20"/>
                <w:szCs w:val="20"/>
              </w:rPr>
              <w:t xml:space="preserve"> jedną z op</w:t>
            </w:r>
            <w:bookmarkStart w:id="0" w:name="_GoBack"/>
            <w:bookmarkEnd w:id="0"/>
            <w:r w:rsidRPr="00561C89">
              <w:rPr>
                <w:rFonts w:ascii="Arial" w:hAnsi="Arial" w:cs="Arial"/>
                <w:i/>
                <w:sz w:val="20"/>
                <w:szCs w:val="20"/>
              </w:rPr>
              <w:t>cji)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9D" w:rsidRDefault="00D2549D" w:rsidP="00B022A9">
            <w:pPr>
              <w:spacing w:before="120" w:after="120"/>
            </w:pPr>
          </w:p>
          <w:p w:rsidR="00B022A9" w:rsidRPr="00B022A9" w:rsidRDefault="00B136B3" w:rsidP="00B022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303443134"/>
              </w:sdtPr>
              <w:sdtContent>
                <w:r w:rsidR="00B02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2A9">
              <w:t xml:space="preserve">  </w:t>
            </w:r>
            <w:r w:rsidR="00B022A9">
              <w:rPr>
                <w:rFonts w:ascii="Arial" w:hAnsi="Arial" w:cs="Arial"/>
                <w:sz w:val="20"/>
                <w:szCs w:val="20"/>
              </w:rPr>
              <w:t xml:space="preserve">10.03.2015 r. </w:t>
            </w:r>
            <w:r w:rsidR="00B022A9" w:rsidRPr="00B022A9">
              <w:rPr>
                <w:rFonts w:ascii="Arial" w:hAnsi="Arial" w:cs="Arial"/>
                <w:b/>
                <w:sz w:val="20"/>
                <w:szCs w:val="20"/>
              </w:rPr>
              <w:t>Gliwice</w:t>
            </w:r>
            <w:r w:rsidR="00B022A9" w:rsidRPr="00B022A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22A9" w:rsidRDefault="00B022A9" w:rsidP="00B022A9">
            <w:pPr>
              <w:jc w:val="center"/>
              <w:rPr>
                <w:color w:val="1F497D"/>
              </w:rPr>
            </w:pPr>
            <w:r w:rsidRPr="00B022A9">
              <w:rPr>
                <w:rFonts w:ascii="Arial" w:hAnsi="Arial" w:cs="Arial"/>
                <w:sz w:val="20"/>
                <w:szCs w:val="20"/>
              </w:rPr>
              <w:t xml:space="preserve">Centrum Edukacyjne im. Św. Jana Pawła II,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22A9">
              <w:rPr>
                <w:rFonts w:ascii="Arial" w:hAnsi="Arial" w:cs="Arial"/>
                <w:sz w:val="20"/>
                <w:szCs w:val="20"/>
              </w:rPr>
              <w:t xml:space="preserve">Ul. Jana Pawła II 5a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22A9">
              <w:rPr>
                <w:rFonts w:ascii="Arial" w:hAnsi="Arial" w:cs="Arial"/>
                <w:sz w:val="20"/>
                <w:szCs w:val="20"/>
              </w:rPr>
              <w:t>44 -100 Gliwice</w:t>
            </w:r>
          </w:p>
          <w:p w:rsidR="00B022A9" w:rsidRPr="00D2549D" w:rsidRDefault="00B022A9" w:rsidP="00B022A9">
            <w:pPr>
              <w:spacing w:before="120" w:after="120"/>
              <w:jc w:val="center"/>
            </w:pPr>
          </w:p>
          <w:p w:rsidR="00B022A9" w:rsidRPr="00B022A9" w:rsidRDefault="00B136B3" w:rsidP="00B022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493940354"/>
              </w:sdtPr>
              <w:sdtContent>
                <w:r w:rsidR="00C27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9D">
              <w:t xml:space="preserve">  </w:t>
            </w:r>
            <w:r w:rsidR="00561C89">
              <w:rPr>
                <w:rFonts w:ascii="Arial" w:hAnsi="Arial" w:cs="Arial"/>
                <w:sz w:val="20"/>
                <w:szCs w:val="20"/>
              </w:rPr>
              <w:t xml:space="preserve">11.03.2015 r. </w:t>
            </w:r>
            <w:r w:rsidR="00B022A9" w:rsidRPr="00B022A9">
              <w:rPr>
                <w:rFonts w:ascii="Arial" w:hAnsi="Arial" w:cs="Arial"/>
                <w:b/>
                <w:sz w:val="20"/>
                <w:szCs w:val="20"/>
              </w:rPr>
              <w:t>Katowice</w:t>
            </w:r>
            <w:r w:rsidR="00B022A9" w:rsidRPr="00B022A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22A9" w:rsidRDefault="00B022A9" w:rsidP="00B022A9">
            <w:pPr>
              <w:jc w:val="center"/>
              <w:rPr>
                <w:color w:val="1F497D"/>
              </w:rPr>
            </w:pPr>
            <w:r w:rsidRPr="00B022A9">
              <w:rPr>
                <w:rFonts w:ascii="Arial" w:hAnsi="Arial" w:cs="Arial"/>
                <w:sz w:val="20"/>
                <w:szCs w:val="20"/>
              </w:rPr>
              <w:t xml:space="preserve">Obiekt Wydziału Teologicznego Uniwersytetu Śląskiego,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22A9">
              <w:rPr>
                <w:rFonts w:ascii="Arial" w:hAnsi="Arial" w:cs="Arial"/>
                <w:sz w:val="20"/>
                <w:szCs w:val="20"/>
              </w:rPr>
              <w:t>Ul. Jordana 18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22A9">
              <w:rPr>
                <w:rFonts w:ascii="Arial" w:hAnsi="Arial" w:cs="Arial"/>
                <w:sz w:val="20"/>
                <w:szCs w:val="20"/>
              </w:rPr>
              <w:t>40-043 Katowice</w:t>
            </w:r>
          </w:p>
          <w:p w:rsidR="00D2549D" w:rsidRPr="00D2549D" w:rsidRDefault="00D2549D" w:rsidP="00B022A9">
            <w:pPr>
              <w:spacing w:before="120" w:after="120"/>
            </w:pPr>
          </w:p>
        </w:tc>
      </w:tr>
      <w:tr w:rsidR="00561C89" w:rsidRPr="00577D69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C89" w:rsidRDefault="00561C89" w:rsidP="00D2549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577D69" w:rsidRDefault="00561C89" w:rsidP="00D25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49D" w:rsidRPr="00577D69" w:rsidRDefault="00D2549D" w:rsidP="00D2549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9D" w:rsidRPr="00577D69" w:rsidRDefault="00D2549D" w:rsidP="00D25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49D" w:rsidRPr="00577D69" w:rsidRDefault="00561C89" w:rsidP="00C9380E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49D" w:rsidRPr="00577D69" w:rsidRDefault="00D2549D" w:rsidP="00561C8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49D" w:rsidRPr="00577D69" w:rsidRDefault="00561C89" w:rsidP="00561C8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8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549D" w:rsidRPr="00561C89">
              <w:rPr>
                <w:rFonts w:ascii="Arial" w:hAnsi="Arial" w:cs="Arial"/>
                <w:b/>
                <w:sz w:val="20"/>
                <w:szCs w:val="20"/>
              </w:rPr>
              <w:t>-mail</w:t>
            </w:r>
            <w:r w:rsidR="00D2549D" w:rsidRPr="00577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49D" w:rsidRDefault="00D2549D"/>
    <w:p w:rsidR="00C271E6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561C89">
        <w:rPr>
          <w:rFonts w:ascii="Arial" w:hAnsi="Arial" w:cs="Arial"/>
          <w:b/>
          <w:sz w:val="20"/>
          <w:szCs w:val="20"/>
        </w:rPr>
        <w:t>Udział w spotkaniu jest bezpłatny</w:t>
      </w:r>
      <w:r w:rsidR="006C61D2">
        <w:rPr>
          <w:rFonts w:ascii="Arial" w:hAnsi="Arial" w:cs="Arial"/>
          <w:b/>
          <w:sz w:val="20"/>
          <w:szCs w:val="20"/>
        </w:rPr>
        <w:t>.</w:t>
      </w:r>
      <w:r w:rsidRPr="00561C89">
        <w:rPr>
          <w:rFonts w:ascii="Arial" w:hAnsi="Arial" w:cs="Arial"/>
          <w:b/>
          <w:sz w:val="20"/>
          <w:szCs w:val="20"/>
        </w:rPr>
        <w:br/>
        <w:t>Liczba miejsc ograniczona. Decyduje kolejność zgłoszeń.</w:t>
      </w:r>
      <w:r w:rsidR="00C271E6">
        <w:rPr>
          <w:rFonts w:ascii="Arial" w:hAnsi="Arial" w:cs="Arial"/>
          <w:b/>
          <w:sz w:val="20"/>
          <w:szCs w:val="20"/>
        </w:rPr>
        <w:br/>
        <w:t>Ter</w:t>
      </w:r>
      <w:r w:rsidR="007F35FF">
        <w:rPr>
          <w:rFonts w:ascii="Arial" w:hAnsi="Arial" w:cs="Arial"/>
          <w:b/>
          <w:sz w:val="20"/>
          <w:szCs w:val="20"/>
        </w:rPr>
        <w:t>min zgłaszania udziału do dnia 4</w:t>
      </w:r>
      <w:r w:rsidR="00797145">
        <w:rPr>
          <w:rFonts w:ascii="Arial" w:hAnsi="Arial" w:cs="Arial"/>
          <w:b/>
          <w:sz w:val="20"/>
          <w:szCs w:val="20"/>
        </w:rPr>
        <w:t xml:space="preserve"> marca</w:t>
      </w:r>
      <w:r w:rsidR="00C271E6">
        <w:rPr>
          <w:rFonts w:ascii="Arial" w:hAnsi="Arial" w:cs="Arial"/>
          <w:b/>
          <w:sz w:val="20"/>
          <w:szCs w:val="20"/>
        </w:rPr>
        <w:t xml:space="preserve"> 2015 r.</w:t>
      </w:r>
    </w:p>
    <w:p w:rsidR="00561C89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6C61D2" w:rsidRDefault="006C61D2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6C61D2" w:rsidRPr="006C61D2" w:rsidRDefault="006C61D2" w:rsidP="006C61D2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Wypełniony formularz proszę przesłać na adres </w:t>
      </w:r>
      <w:r w:rsidRPr="006C61D2">
        <w:rPr>
          <w:rFonts w:ascii="Arial" w:hAnsi="Arial" w:cs="Arial"/>
          <w:b/>
          <w:sz w:val="20"/>
          <w:szCs w:val="20"/>
        </w:rPr>
        <w:t xml:space="preserve">e-mail: </w:t>
      </w:r>
      <w:hyperlink r:id="rId7" w:history="1">
        <w:r w:rsidRPr="006C61D2">
          <w:rPr>
            <w:rStyle w:val="Hipercze"/>
          </w:rPr>
          <w:t>suszagliwice@mggp.com.pl</w:t>
        </w:r>
      </w:hyperlink>
    </w:p>
    <w:p w:rsidR="006C61D2" w:rsidRPr="00561C89" w:rsidRDefault="006C61D2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sectPr w:rsidR="006C61D2" w:rsidRPr="00561C89" w:rsidSect="005051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9" w:rsidRDefault="002B0B49" w:rsidP="00561C89">
      <w:pPr>
        <w:spacing w:after="0" w:line="240" w:lineRule="auto"/>
      </w:pPr>
      <w:r>
        <w:separator/>
      </w:r>
    </w:p>
  </w:endnote>
  <w:endnote w:type="continuationSeparator" w:id="0">
    <w:p w:rsidR="002B0B49" w:rsidRDefault="002B0B49" w:rsidP="0056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9" w:rsidRDefault="002B0B49" w:rsidP="00561C89">
      <w:pPr>
        <w:spacing w:after="0" w:line="240" w:lineRule="auto"/>
      </w:pPr>
      <w:r>
        <w:separator/>
      </w:r>
    </w:p>
  </w:footnote>
  <w:footnote w:type="continuationSeparator" w:id="0">
    <w:p w:rsidR="002B0B49" w:rsidRDefault="002B0B49" w:rsidP="0056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89" w:rsidRDefault="00561C89">
    <w:pPr>
      <w:pStyle w:val="Nagwek"/>
    </w:pPr>
  </w:p>
  <w:p w:rsidR="00561C89" w:rsidRDefault="00561C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49D"/>
    <w:rsid w:val="000A1598"/>
    <w:rsid w:val="002A7336"/>
    <w:rsid w:val="002B0B49"/>
    <w:rsid w:val="005051FC"/>
    <w:rsid w:val="005108F6"/>
    <w:rsid w:val="0051543F"/>
    <w:rsid w:val="00525D53"/>
    <w:rsid w:val="00561C89"/>
    <w:rsid w:val="006C61D2"/>
    <w:rsid w:val="006E32F2"/>
    <w:rsid w:val="007845C3"/>
    <w:rsid w:val="00797145"/>
    <w:rsid w:val="007F35FF"/>
    <w:rsid w:val="00A50307"/>
    <w:rsid w:val="00B022A9"/>
    <w:rsid w:val="00B136B3"/>
    <w:rsid w:val="00BD3054"/>
    <w:rsid w:val="00C271E6"/>
    <w:rsid w:val="00CC7B3D"/>
    <w:rsid w:val="00D2549D"/>
    <w:rsid w:val="00D75399"/>
    <w:rsid w:val="00F2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4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1C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61C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C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1C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8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D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C6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zagliwice@mggp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C8CC-EBBA-4C7B-9132-BD3225BC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Biedroń</dc:creator>
  <cp:lastModifiedBy>MGGP S.A.</cp:lastModifiedBy>
  <cp:revision>6</cp:revision>
  <cp:lastPrinted>2015-02-13T13:00:00Z</cp:lastPrinted>
  <dcterms:created xsi:type="dcterms:W3CDTF">2015-02-11T08:23:00Z</dcterms:created>
  <dcterms:modified xsi:type="dcterms:W3CDTF">2015-02-13T13:30:00Z</dcterms:modified>
</cp:coreProperties>
</file>